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04" w:rsidRPr="008D4008" w:rsidRDefault="00800B04" w:rsidP="00310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>ПУБЛИЧНОЕ АКЦИОНЕРНОЕ ОБЩЕСТВО</w:t>
      </w:r>
    </w:p>
    <w:p w:rsidR="00800B04" w:rsidRPr="008D4008" w:rsidRDefault="00800B04" w:rsidP="00310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>МЕЖРЕГИОНАЛЬНАЯ РАСПРЕДЕЛИТЕЛЬНАЯ</w:t>
      </w:r>
    </w:p>
    <w:p w:rsidR="00800B04" w:rsidRPr="008D4008" w:rsidRDefault="00800B04" w:rsidP="00310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>СЕТЕВАЯ КОМПАНИЯ ЮГА</w:t>
      </w:r>
    </w:p>
    <w:p w:rsidR="00800B04" w:rsidRPr="008D4008" w:rsidRDefault="00800B04" w:rsidP="00310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>Филиал «Астраханьэнерго»</w:t>
      </w:r>
    </w:p>
    <w:p w:rsidR="003106A5" w:rsidRPr="008D4008" w:rsidRDefault="00800B04" w:rsidP="00800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>(Филиал ПАО «МРСК Юга» - «Астраханьэнерго»)</w:t>
      </w:r>
    </w:p>
    <w:p w:rsidR="00800B04" w:rsidRPr="008D4008" w:rsidRDefault="00800B04" w:rsidP="00800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B04" w:rsidRPr="008D4008" w:rsidRDefault="00800B04" w:rsidP="00800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>ПРОТОКОЛ №</w:t>
      </w:r>
      <w:r w:rsidR="00D52A80" w:rsidRPr="008D4008">
        <w:rPr>
          <w:rFonts w:ascii="Times New Roman" w:hAnsi="Times New Roman" w:cs="Times New Roman"/>
          <w:sz w:val="28"/>
          <w:szCs w:val="28"/>
        </w:rPr>
        <w:t>__</w:t>
      </w:r>
    </w:p>
    <w:p w:rsidR="00800B04" w:rsidRPr="008D4008" w:rsidRDefault="00800B04" w:rsidP="00800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 xml:space="preserve">Заседания комиссии по организации и проведению продажи </w:t>
      </w:r>
      <w:proofErr w:type="gramStart"/>
      <w:r w:rsidRPr="008D4008">
        <w:rPr>
          <w:rFonts w:ascii="Times New Roman" w:hAnsi="Times New Roman" w:cs="Times New Roman"/>
          <w:sz w:val="28"/>
          <w:szCs w:val="28"/>
        </w:rPr>
        <w:t>непрофильн</w:t>
      </w:r>
      <w:r w:rsidR="0002264F" w:rsidRPr="008D4008">
        <w:rPr>
          <w:rFonts w:ascii="Times New Roman" w:hAnsi="Times New Roman" w:cs="Times New Roman"/>
          <w:sz w:val="28"/>
          <w:szCs w:val="28"/>
        </w:rPr>
        <w:t>ых</w:t>
      </w:r>
      <w:proofErr w:type="gramEnd"/>
    </w:p>
    <w:p w:rsidR="00800B04" w:rsidRPr="008D4008" w:rsidRDefault="00800B04" w:rsidP="00800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>актив</w:t>
      </w:r>
      <w:r w:rsidR="0002264F" w:rsidRPr="008D4008">
        <w:rPr>
          <w:rFonts w:ascii="Times New Roman" w:hAnsi="Times New Roman" w:cs="Times New Roman"/>
          <w:sz w:val="28"/>
          <w:szCs w:val="28"/>
        </w:rPr>
        <w:t>ов</w:t>
      </w:r>
      <w:r w:rsidRPr="008D4008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</w:p>
    <w:p w:rsidR="00800B04" w:rsidRPr="008D4008" w:rsidRDefault="00800B04" w:rsidP="00800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>(о признании продажи посредством публичного предложения несостоявшейся)</w:t>
      </w:r>
    </w:p>
    <w:p w:rsidR="00800B04" w:rsidRPr="008D4008" w:rsidRDefault="00800B04" w:rsidP="00800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B04" w:rsidRPr="008D4008" w:rsidRDefault="00800B04" w:rsidP="00800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 xml:space="preserve">г. Астрахань                                                                                </w:t>
      </w:r>
      <w:r w:rsidR="007369EB" w:rsidRPr="008D4008">
        <w:rPr>
          <w:rFonts w:ascii="Times New Roman" w:hAnsi="Times New Roman" w:cs="Times New Roman"/>
          <w:sz w:val="28"/>
          <w:szCs w:val="28"/>
        </w:rPr>
        <w:t>04</w:t>
      </w:r>
      <w:r w:rsidRPr="008D4008">
        <w:rPr>
          <w:rFonts w:ascii="Times New Roman" w:hAnsi="Times New Roman" w:cs="Times New Roman"/>
          <w:sz w:val="28"/>
          <w:szCs w:val="28"/>
        </w:rPr>
        <w:t xml:space="preserve"> </w:t>
      </w:r>
      <w:r w:rsidR="007369EB" w:rsidRPr="008D4008">
        <w:rPr>
          <w:rFonts w:ascii="Times New Roman" w:hAnsi="Times New Roman" w:cs="Times New Roman"/>
          <w:sz w:val="28"/>
          <w:szCs w:val="28"/>
        </w:rPr>
        <w:t>февраля</w:t>
      </w:r>
      <w:r w:rsidR="0002264F" w:rsidRPr="008D4008">
        <w:rPr>
          <w:rFonts w:ascii="Times New Roman" w:hAnsi="Times New Roman" w:cs="Times New Roman"/>
          <w:sz w:val="28"/>
          <w:szCs w:val="28"/>
        </w:rPr>
        <w:t xml:space="preserve"> </w:t>
      </w:r>
      <w:r w:rsidRPr="008D4008">
        <w:rPr>
          <w:rFonts w:ascii="Times New Roman" w:hAnsi="Times New Roman" w:cs="Times New Roman"/>
          <w:sz w:val="28"/>
          <w:szCs w:val="28"/>
        </w:rPr>
        <w:t>201</w:t>
      </w:r>
      <w:r w:rsidR="007369EB" w:rsidRPr="008D4008">
        <w:rPr>
          <w:rFonts w:ascii="Times New Roman" w:hAnsi="Times New Roman" w:cs="Times New Roman"/>
          <w:sz w:val="28"/>
          <w:szCs w:val="28"/>
        </w:rPr>
        <w:t>9</w:t>
      </w:r>
      <w:r w:rsidRPr="008D40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0B04" w:rsidRPr="008D4008" w:rsidRDefault="00800B04" w:rsidP="00800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B04" w:rsidRPr="008D4008" w:rsidRDefault="00800B04" w:rsidP="00800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02264F" w:rsidRPr="008D4008">
        <w:rPr>
          <w:rFonts w:ascii="Times New Roman" w:hAnsi="Times New Roman" w:cs="Times New Roman"/>
          <w:sz w:val="28"/>
          <w:szCs w:val="28"/>
        </w:rPr>
        <w:t>09</w:t>
      </w:r>
      <w:r w:rsidRPr="008D4008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</w:t>
      </w:r>
    </w:p>
    <w:p w:rsidR="00800B04" w:rsidRPr="008D4008" w:rsidRDefault="00800B04" w:rsidP="00800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>Место проведения: г. Астрахань, ул. Красная Набережная, д. 32, конференц-зал.</w:t>
      </w:r>
    </w:p>
    <w:p w:rsidR="00800B04" w:rsidRPr="008D4008" w:rsidRDefault="00800B04" w:rsidP="00800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B04" w:rsidRDefault="00800B04" w:rsidP="00800B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008">
        <w:rPr>
          <w:rFonts w:ascii="Times New Roman" w:hAnsi="Times New Roman" w:cs="Times New Roman"/>
          <w:b/>
          <w:sz w:val="28"/>
          <w:szCs w:val="28"/>
          <w:u w:val="single"/>
        </w:rPr>
        <w:t>Комиссия: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84CDC" w:rsidTr="00284CDC">
        <w:tc>
          <w:tcPr>
            <w:tcW w:w="2943" w:type="dxa"/>
          </w:tcPr>
          <w:p w:rsidR="00284CDC" w:rsidRDefault="00284CDC" w:rsidP="00284C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 xml:space="preserve">Анашкина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И.Б.</w:t>
            </w:r>
          </w:p>
        </w:tc>
        <w:tc>
          <w:tcPr>
            <w:tcW w:w="6628" w:type="dxa"/>
          </w:tcPr>
          <w:p w:rsidR="00284CDC" w:rsidRPr="00284CDC" w:rsidRDefault="00284CDC" w:rsidP="002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экономике и финансам - председатель Комиссии;</w:t>
            </w:r>
          </w:p>
        </w:tc>
      </w:tr>
      <w:tr w:rsidR="00284CDC" w:rsidTr="00284CDC">
        <w:tc>
          <w:tcPr>
            <w:tcW w:w="2943" w:type="dxa"/>
          </w:tcPr>
          <w:p w:rsidR="00284CDC" w:rsidRDefault="00284CDC" w:rsidP="00800B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4CDC">
              <w:rPr>
                <w:rFonts w:ascii="Times New Roman" w:hAnsi="Times New Roman" w:cs="Times New Roman"/>
                <w:sz w:val="28"/>
                <w:szCs w:val="28"/>
              </w:rPr>
              <w:t>Гусева И.А.</w:t>
            </w:r>
          </w:p>
        </w:tc>
        <w:tc>
          <w:tcPr>
            <w:tcW w:w="6628" w:type="dxa"/>
          </w:tcPr>
          <w:p w:rsidR="00284CDC" w:rsidRDefault="00284CDC" w:rsidP="00284CD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4CDC">
              <w:rPr>
                <w:rFonts w:ascii="Times New Roman" w:hAnsi="Times New Roman" w:cs="Times New Roman"/>
                <w:sz w:val="28"/>
                <w:szCs w:val="28"/>
              </w:rPr>
              <w:t>- начальник отдела управления собственностью, секретарь комиссии;</w:t>
            </w:r>
          </w:p>
        </w:tc>
      </w:tr>
    </w:tbl>
    <w:p w:rsidR="00284CDC" w:rsidRPr="008D4008" w:rsidRDefault="00284CDC" w:rsidP="0080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CD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5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284"/>
        <w:gridCol w:w="6533"/>
      </w:tblGrid>
      <w:tr w:rsidR="00320959" w:rsidRPr="008D4008" w:rsidTr="00320959">
        <w:trPr>
          <w:trHeight w:val="276"/>
        </w:trPr>
        <w:tc>
          <w:tcPr>
            <w:tcW w:w="2699" w:type="dxa"/>
            <w:shd w:val="clear" w:color="auto" w:fill="auto"/>
          </w:tcPr>
          <w:p w:rsidR="00320959" w:rsidRPr="008D4008" w:rsidRDefault="00320959" w:rsidP="003209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  <w:shd w:val="clear" w:color="auto" w:fill="auto"/>
          </w:tcPr>
          <w:p w:rsidR="00320959" w:rsidRPr="008D4008" w:rsidRDefault="00320959" w:rsidP="003209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  <w:shd w:val="clear" w:color="auto" w:fill="auto"/>
          </w:tcPr>
          <w:p w:rsidR="00320959" w:rsidRPr="008D4008" w:rsidRDefault="00320959" w:rsidP="003209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59" w:rsidRPr="008D4008" w:rsidTr="00320959">
        <w:trPr>
          <w:trHeight w:val="276"/>
        </w:trPr>
        <w:tc>
          <w:tcPr>
            <w:tcW w:w="2699" w:type="dxa"/>
            <w:shd w:val="clear" w:color="auto" w:fill="auto"/>
          </w:tcPr>
          <w:p w:rsidR="00320959" w:rsidRPr="008D4008" w:rsidRDefault="00320959" w:rsidP="003209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Савин Е. В.</w:t>
            </w:r>
          </w:p>
        </w:tc>
        <w:tc>
          <w:tcPr>
            <w:tcW w:w="284" w:type="dxa"/>
            <w:shd w:val="clear" w:color="auto" w:fill="auto"/>
          </w:tcPr>
          <w:p w:rsidR="00320959" w:rsidRPr="008D4008" w:rsidRDefault="00320959" w:rsidP="003209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3" w:type="dxa"/>
            <w:shd w:val="clear" w:color="auto" w:fill="auto"/>
          </w:tcPr>
          <w:p w:rsidR="00320959" w:rsidRPr="008D4008" w:rsidRDefault="00320959" w:rsidP="003209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безопасности;</w:t>
            </w:r>
          </w:p>
        </w:tc>
      </w:tr>
      <w:tr w:rsidR="00320959" w:rsidRPr="008D4008" w:rsidTr="00320959">
        <w:trPr>
          <w:trHeight w:val="553"/>
        </w:trPr>
        <w:tc>
          <w:tcPr>
            <w:tcW w:w="2699" w:type="dxa"/>
            <w:shd w:val="clear" w:color="auto" w:fill="auto"/>
          </w:tcPr>
          <w:p w:rsidR="00320959" w:rsidRPr="008D4008" w:rsidRDefault="00320959" w:rsidP="003209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Артамонова Э. Ю.</w:t>
            </w:r>
          </w:p>
        </w:tc>
        <w:tc>
          <w:tcPr>
            <w:tcW w:w="284" w:type="dxa"/>
            <w:shd w:val="clear" w:color="auto" w:fill="auto"/>
          </w:tcPr>
          <w:p w:rsidR="00320959" w:rsidRPr="008D4008" w:rsidRDefault="00320959" w:rsidP="003209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3" w:type="dxa"/>
            <w:shd w:val="clear" w:color="auto" w:fill="auto"/>
          </w:tcPr>
          <w:p w:rsidR="00320959" w:rsidRPr="008D4008" w:rsidRDefault="00320959" w:rsidP="003209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главный бухгалтер - начальник управления бухгалтерского и налогового учета и отчетности;</w:t>
            </w:r>
          </w:p>
        </w:tc>
      </w:tr>
      <w:tr w:rsidR="00320959" w:rsidRPr="008D4008" w:rsidTr="00320959">
        <w:trPr>
          <w:trHeight w:val="291"/>
        </w:trPr>
        <w:tc>
          <w:tcPr>
            <w:tcW w:w="2699" w:type="dxa"/>
            <w:shd w:val="clear" w:color="auto" w:fill="auto"/>
          </w:tcPr>
          <w:p w:rsidR="00320959" w:rsidRPr="008D4008" w:rsidRDefault="0002264F" w:rsidP="003209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Бахмутов Р.Т.</w:t>
            </w:r>
          </w:p>
        </w:tc>
        <w:tc>
          <w:tcPr>
            <w:tcW w:w="284" w:type="dxa"/>
            <w:shd w:val="clear" w:color="auto" w:fill="auto"/>
          </w:tcPr>
          <w:p w:rsidR="00320959" w:rsidRPr="008D4008" w:rsidRDefault="00320959" w:rsidP="003209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3" w:type="dxa"/>
            <w:shd w:val="clear" w:color="auto" w:fill="auto"/>
          </w:tcPr>
          <w:p w:rsidR="00320959" w:rsidRPr="008D4008" w:rsidRDefault="00320959" w:rsidP="003209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ремонтов;</w:t>
            </w:r>
          </w:p>
        </w:tc>
      </w:tr>
      <w:tr w:rsidR="00320959" w:rsidRPr="008D4008" w:rsidTr="00320959">
        <w:trPr>
          <w:trHeight w:val="572"/>
        </w:trPr>
        <w:tc>
          <w:tcPr>
            <w:tcW w:w="2699" w:type="dxa"/>
            <w:shd w:val="clear" w:color="auto" w:fill="auto"/>
          </w:tcPr>
          <w:p w:rsidR="00320959" w:rsidRPr="008D4008" w:rsidRDefault="00320959" w:rsidP="00320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Григоренко Д. Ю.</w:t>
            </w:r>
          </w:p>
          <w:p w:rsidR="00320959" w:rsidRPr="008D4008" w:rsidRDefault="00320959" w:rsidP="003209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20959" w:rsidRPr="008D4008" w:rsidRDefault="00320959" w:rsidP="00320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3" w:type="dxa"/>
            <w:shd w:val="clear" w:color="auto" w:fill="auto"/>
          </w:tcPr>
          <w:p w:rsidR="00320959" w:rsidRPr="008D4008" w:rsidRDefault="00320959" w:rsidP="0002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02264F" w:rsidRPr="008D40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обеспечения</w:t>
            </w:r>
            <w:r w:rsidR="0002264F" w:rsidRPr="008D4008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управления собственностью</w:t>
            </w: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0959" w:rsidRPr="008D4008" w:rsidTr="00320959">
        <w:trPr>
          <w:trHeight w:val="679"/>
        </w:trPr>
        <w:tc>
          <w:tcPr>
            <w:tcW w:w="2699" w:type="dxa"/>
            <w:shd w:val="clear" w:color="auto" w:fill="auto"/>
          </w:tcPr>
          <w:p w:rsidR="00320959" w:rsidRPr="008D4008" w:rsidRDefault="00320959" w:rsidP="003209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Цыбулько Н.А.</w:t>
            </w:r>
          </w:p>
        </w:tc>
        <w:tc>
          <w:tcPr>
            <w:tcW w:w="284" w:type="dxa"/>
            <w:shd w:val="clear" w:color="auto" w:fill="auto"/>
          </w:tcPr>
          <w:p w:rsidR="00320959" w:rsidRPr="008D4008" w:rsidRDefault="00320959" w:rsidP="003209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3" w:type="dxa"/>
            <w:shd w:val="clear" w:color="auto" w:fill="auto"/>
          </w:tcPr>
          <w:p w:rsidR="00320959" w:rsidRPr="008D4008" w:rsidRDefault="0002264F" w:rsidP="00022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320959" w:rsidRPr="008D4008">
              <w:rPr>
                <w:rFonts w:ascii="Times New Roman" w:hAnsi="Times New Roman" w:cs="Times New Roman"/>
                <w:sz w:val="28"/>
                <w:szCs w:val="28"/>
              </w:rPr>
              <w:t>специалист управления собственностью.</w:t>
            </w:r>
          </w:p>
        </w:tc>
      </w:tr>
    </w:tbl>
    <w:p w:rsidR="00320959" w:rsidRPr="008D4008" w:rsidRDefault="00320959" w:rsidP="00800B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400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20959" w:rsidRPr="008D4008" w:rsidRDefault="00320959" w:rsidP="00DF4DC7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 xml:space="preserve">О рассмотрении заявок на участие в продаже </w:t>
      </w:r>
      <w:r w:rsidR="00DF4DC7" w:rsidRPr="008D4008">
        <w:rPr>
          <w:rFonts w:ascii="Times New Roman" w:hAnsi="Times New Roman" w:cs="Times New Roman"/>
          <w:sz w:val="28"/>
          <w:szCs w:val="28"/>
        </w:rPr>
        <w:t>посредством публичного предложения с ценой первоначального предложения равной начальной цене последнего несостоявшегося аукциона и минимальной ценой не ниже 50 (пятидесяти) процентов цены первоначального предложения</w:t>
      </w:r>
      <w:r w:rsidRPr="008D400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5531F" w:rsidRPr="008D4008">
        <w:rPr>
          <w:rFonts w:ascii="Times New Roman" w:hAnsi="Times New Roman" w:cs="Times New Roman"/>
          <w:sz w:val="28"/>
          <w:szCs w:val="28"/>
        </w:rPr>
        <w:t>его лота:</w:t>
      </w:r>
    </w:p>
    <w:p w:rsidR="0093363B" w:rsidRPr="008D4008" w:rsidRDefault="0093363B" w:rsidP="0093363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F58" w:rsidRPr="008D4008" w:rsidRDefault="002C1F58" w:rsidP="0093363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A2E" w:rsidRPr="008D4008" w:rsidRDefault="009B1A2E" w:rsidP="009B1A2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008">
        <w:rPr>
          <w:rFonts w:ascii="Times New Roman" w:hAnsi="Times New Roman" w:cs="Times New Roman"/>
          <w:b/>
          <w:sz w:val="28"/>
          <w:szCs w:val="28"/>
        </w:rPr>
        <w:lastRenderedPageBreak/>
        <w:t>Лот:</w:t>
      </w:r>
    </w:p>
    <w:p w:rsidR="00D42462" w:rsidRPr="008D4008" w:rsidRDefault="00D42462" w:rsidP="00D42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>- здание для персонала районных электрических сетей, назначение: нежилое, общая площадь 1226,5 кв. м, расположенное по адресу: г. Астрахань, ул. Краматорская, д. 204, литер строения 10, этажность 2, год постройки -1998;</w:t>
      </w:r>
    </w:p>
    <w:p w:rsidR="00D42462" w:rsidRPr="008D4008" w:rsidRDefault="00D42462" w:rsidP="00D42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>- хозяйственное здание цеха ремонта оборудования, назначение: нежилое, общая площадь 291,1 кв. м, расположенное по адресу: г. Астрахань, Ленинский район, ул. Краматорская, д. 204, литер строения 11, этажность 2, год постройки - 2000;</w:t>
      </w:r>
    </w:p>
    <w:p w:rsidR="00D42462" w:rsidRPr="008D4008" w:rsidRDefault="00D42462" w:rsidP="00D42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 xml:space="preserve">- право аренды земельного участка площадью 6 697 кв. м сроком на 25 лет, кадастровый номер 30:12:021126:54, расположенный по адресу: Астраханская область, г. Астрахань, </w:t>
      </w:r>
      <w:proofErr w:type="gramStart"/>
      <w:r w:rsidRPr="008D4008">
        <w:rPr>
          <w:rFonts w:ascii="Times New Roman" w:hAnsi="Times New Roman" w:cs="Times New Roman"/>
          <w:sz w:val="28"/>
          <w:szCs w:val="28"/>
        </w:rPr>
        <w:t>Ленинский</w:t>
      </w:r>
      <w:proofErr w:type="gramEnd"/>
      <w:r w:rsidRPr="008D4008">
        <w:rPr>
          <w:rFonts w:ascii="Times New Roman" w:hAnsi="Times New Roman" w:cs="Times New Roman"/>
          <w:sz w:val="28"/>
          <w:szCs w:val="28"/>
        </w:rPr>
        <w:t xml:space="preserve"> район, ул. Краматорская, д. 204.</w:t>
      </w:r>
    </w:p>
    <w:p w:rsidR="00D42462" w:rsidRPr="008D4008" w:rsidRDefault="009B1A2E" w:rsidP="005907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 xml:space="preserve">Цена первоначального предложения Лота равна начальной цене отчуждаемого имущества на аукционе, признанном несостоявшимся, в размере </w:t>
      </w:r>
      <w:r w:rsidR="00DF4DC7" w:rsidRPr="008D4008">
        <w:rPr>
          <w:rFonts w:ascii="Times New Roman" w:hAnsi="Times New Roman" w:cs="Times New Roman"/>
          <w:sz w:val="28"/>
          <w:szCs w:val="28"/>
        </w:rPr>
        <w:t xml:space="preserve">14 821 000 (четырнадцать миллионов восемьсот двадцать одна тысяча) рублей 00 копеек, с учетом НДС 18% - 2 260 830 (два миллиона двести шестьдесят тысяч восемьсот тридцать) рублей 51 коп. </w:t>
      </w:r>
    </w:p>
    <w:p w:rsidR="009B1A2E" w:rsidRPr="008D4008" w:rsidRDefault="009B1A2E" w:rsidP="005907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>Шаг понижения цены – 5% от начальной цены (</w:t>
      </w:r>
      <w:r w:rsidR="00DF4DC7" w:rsidRPr="008D4008">
        <w:rPr>
          <w:rFonts w:ascii="Times New Roman" w:hAnsi="Times New Roman" w:cs="Times New Roman"/>
          <w:sz w:val="28"/>
          <w:szCs w:val="28"/>
        </w:rPr>
        <w:t>741 050</w:t>
      </w:r>
      <w:r w:rsidRPr="008D4008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ED3C7B" w:rsidRPr="008D4008" w:rsidRDefault="00ED3C7B" w:rsidP="005907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 xml:space="preserve">Шаг повышения цены – </w:t>
      </w:r>
      <w:r w:rsidR="00DF4DC7" w:rsidRPr="008D4008">
        <w:rPr>
          <w:rFonts w:ascii="Times New Roman" w:hAnsi="Times New Roman" w:cs="Times New Roman"/>
          <w:sz w:val="28"/>
          <w:szCs w:val="28"/>
        </w:rPr>
        <w:t>74 105</w:t>
      </w:r>
      <w:r w:rsidRPr="008D4008">
        <w:rPr>
          <w:rFonts w:ascii="Times New Roman" w:hAnsi="Times New Roman" w:cs="Times New Roman"/>
          <w:sz w:val="28"/>
          <w:szCs w:val="28"/>
        </w:rPr>
        <w:t xml:space="preserve"> (</w:t>
      </w:r>
      <w:r w:rsidR="00DF4DC7" w:rsidRPr="008D4008">
        <w:rPr>
          <w:rFonts w:ascii="Times New Roman" w:hAnsi="Times New Roman" w:cs="Times New Roman"/>
          <w:sz w:val="28"/>
          <w:szCs w:val="28"/>
        </w:rPr>
        <w:t>семьдесят четыре тысячи сто пять</w:t>
      </w:r>
      <w:r w:rsidRPr="008D4008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DF4DC7" w:rsidRPr="008D4008">
        <w:rPr>
          <w:rFonts w:ascii="Times New Roman" w:hAnsi="Times New Roman" w:cs="Times New Roman"/>
          <w:sz w:val="28"/>
          <w:szCs w:val="28"/>
        </w:rPr>
        <w:t>00</w:t>
      </w:r>
      <w:r w:rsidRPr="008D4008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Pr="008D400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B1A2E" w:rsidRPr="008D4008" w:rsidRDefault="009B1A2E" w:rsidP="005907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 xml:space="preserve">Период понижения цены: 1 </w:t>
      </w:r>
      <w:r w:rsidR="002C1F58" w:rsidRPr="008D4008">
        <w:rPr>
          <w:rFonts w:ascii="Times New Roman" w:hAnsi="Times New Roman" w:cs="Times New Roman"/>
          <w:sz w:val="28"/>
          <w:szCs w:val="28"/>
        </w:rPr>
        <w:t xml:space="preserve">(один) </w:t>
      </w:r>
      <w:r w:rsidRPr="008D4008">
        <w:rPr>
          <w:rFonts w:ascii="Times New Roman" w:hAnsi="Times New Roman" w:cs="Times New Roman"/>
          <w:sz w:val="28"/>
          <w:szCs w:val="28"/>
        </w:rPr>
        <w:t>рабочий день;</w:t>
      </w:r>
    </w:p>
    <w:p w:rsidR="009B1A2E" w:rsidRPr="008D4008" w:rsidRDefault="009B1A2E" w:rsidP="005907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 xml:space="preserve">Минимальная цена продажи (Цена отсечения): </w:t>
      </w:r>
      <w:r w:rsidR="00DF4DC7" w:rsidRPr="008D4008">
        <w:rPr>
          <w:rFonts w:ascii="Times New Roman" w:hAnsi="Times New Roman" w:cs="Times New Roman"/>
          <w:sz w:val="28"/>
          <w:szCs w:val="28"/>
        </w:rPr>
        <w:t>7 410 500</w:t>
      </w:r>
      <w:r w:rsidRPr="008D4008">
        <w:rPr>
          <w:rFonts w:ascii="Times New Roman" w:hAnsi="Times New Roman" w:cs="Times New Roman"/>
          <w:sz w:val="28"/>
          <w:szCs w:val="28"/>
        </w:rPr>
        <w:t xml:space="preserve"> (</w:t>
      </w:r>
      <w:r w:rsidR="00DF4DC7" w:rsidRPr="008D4008">
        <w:rPr>
          <w:rFonts w:ascii="Times New Roman" w:hAnsi="Times New Roman" w:cs="Times New Roman"/>
          <w:sz w:val="28"/>
          <w:szCs w:val="28"/>
        </w:rPr>
        <w:t>семь миллионов четыреста десять тысяч пятьсот</w:t>
      </w:r>
      <w:r w:rsidRPr="008D4008">
        <w:rPr>
          <w:rFonts w:ascii="Times New Roman" w:hAnsi="Times New Roman" w:cs="Times New Roman"/>
          <w:sz w:val="28"/>
          <w:szCs w:val="28"/>
        </w:rPr>
        <w:t>) рублей</w:t>
      </w:r>
      <w:r w:rsidR="00DF4DC7" w:rsidRPr="008D4008">
        <w:rPr>
          <w:rFonts w:ascii="Times New Roman" w:hAnsi="Times New Roman" w:cs="Times New Roman"/>
          <w:sz w:val="28"/>
          <w:szCs w:val="28"/>
        </w:rPr>
        <w:t xml:space="preserve"> 00 коп</w:t>
      </w:r>
      <w:proofErr w:type="gramStart"/>
      <w:r w:rsidR="00DF4DC7" w:rsidRPr="008D4008">
        <w:rPr>
          <w:rFonts w:ascii="Times New Roman" w:hAnsi="Times New Roman" w:cs="Times New Roman"/>
          <w:sz w:val="28"/>
          <w:szCs w:val="28"/>
        </w:rPr>
        <w:t>.</w:t>
      </w:r>
      <w:r w:rsidRPr="008D40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8D4008">
        <w:rPr>
          <w:rFonts w:ascii="Times New Roman" w:hAnsi="Times New Roman" w:cs="Times New Roman"/>
          <w:sz w:val="28"/>
          <w:szCs w:val="28"/>
        </w:rPr>
        <w:t>в т. ч. НДС (18%).</w:t>
      </w:r>
    </w:p>
    <w:p w:rsidR="009B1A2E" w:rsidRPr="008D4008" w:rsidRDefault="009B1A2E" w:rsidP="005907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 xml:space="preserve">Сумма задатка: </w:t>
      </w:r>
      <w:r w:rsidR="00DF4DC7" w:rsidRPr="008D4008">
        <w:rPr>
          <w:rFonts w:ascii="Times New Roman" w:hAnsi="Times New Roman" w:cs="Times New Roman"/>
          <w:sz w:val="28"/>
          <w:szCs w:val="28"/>
        </w:rPr>
        <w:t>1 482 100 (один миллион четыреста восемьдесят две тысячи сто) рублей 00 коп</w:t>
      </w:r>
      <w:proofErr w:type="gramStart"/>
      <w:r w:rsidR="00DF4DC7" w:rsidRPr="008D4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4DC7" w:rsidRPr="008D40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F4DC7" w:rsidRPr="008D400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F4DC7" w:rsidRPr="008D4008">
        <w:rPr>
          <w:rFonts w:ascii="Times New Roman" w:hAnsi="Times New Roman" w:cs="Times New Roman"/>
          <w:sz w:val="28"/>
          <w:szCs w:val="28"/>
        </w:rPr>
        <w:t>ез НДС).</w:t>
      </w:r>
    </w:p>
    <w:p w:rsidR="009B1A2E" w:rsidRPr="008D4008" w:rsidRDefault="009B1A2E" w:rsidP="005907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00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9B1A2E" w:rsidRPr="008D4008" w:rsidRDefault="009B1A2E" w:rsidP="005907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008">
        <w:rPr>
          <w:rFonts w:ascii="Times New Roman" w:hAnsi="Times New Roman" w:cs="Times New Roman"/>
          <w:sz w:val="28"/>
          <w:szCs w:val="28"/>
        </w:rPr>
        <w:t xml:space="preserve">Секретаря Комиссии </w:t>
      </w:r>
      <w:r w:rsidR="002C1F58" w:rsidRPr="008D4008">
        <w:rPr>
          <w:rFonts w:ascii="Times New Roman" w:hAnsi="Times New Roman" w:cs="Times New Roman"/>
          <w:sz w:val="28"/>
          <w:szCs w:val="28"/>
        </w:rPr>
        <w:t>-</w:t>
      </w:r>
      <w:r w:rsidRPr="008D4008">
        <w:rPr>
          <w:rFonts w:ascii="Times New Roman" w:hAnsi="Times New Roman" w:cs="Times New Roman"/>
          <w:sz w:val="28"/>
          <w:szCs w:val="28"/>
        </w:rPr>
        <w:t xml:space="preserve"> начальника отдела управления собственностью </w:t>
      </w:r>
      <w:r w:rsidR="002C1F58" w:rsidRPr="008D4008">
        <w:rPr>
          <w:rFonts w:ascii="Times New Roman" w:hAnsi="Times New Roman" w:cs="Times New Roman"/>
          <w:sz w:val="28"/>
          <w:szCs w:val="28"/>
        </w:rPr>
        <w:t>Гусеву И.А.</w:t>
      </w:r>
      <w:r w:rsidRPr="008D4008">
        <w:rPr>
          <w:rFonts w:ascii="Times New Roman" w:hAnsi="Times New Roman" w:cs="Times New Roman"/>
          <w:sz w:val="28"/>
          <w:szCs w:val="28"/>
        </w:rPr>
        <w:t xml:space="preserve">, которая доложила, что в соответствии с приказом от </w:t>
      </w:r>
      <w:r w:rsidR="005D10A0" w:rsidRPr="008D4008">
        <w:rPr>
          <w:rFonts w:ascii="Times New Roman" w:hAnsi="Times New Roman" w:cs="Times New Roman"/>
          <w:sz w:val="28"/>
          <w:szCs w:val="28"/>
        </w:rPr>
        <w:t>28</w:t>
      </w:r>
      <w:r w:rsidR="002C1F58" w:rsidRPr="008D4008">
        <w:rPr>
          <w:rFonts w:ascii="Times New Roman" w:hAnsi="Times New Roman" w:cs="Times New Roman"/>
          <w:sz w:val="28"/>
          <w:szCs w:val="28"/>
        </w:rPr>
        <w:t xml:space="preserve"> </w:t>
      </w:r>
      <w:r w:rsidR="005D10A0" w:rsidRPr="008D4008">
        <w:rPr>
          <w:rFonts w:ascii="Times New Roman" w:hAnsi="Times New Roman" w:cs="Times New Roman"/>
          <w:sz w:val="28"/>
          <w:szCs w:val="28"/>
        </w:rPr>
        <w:t>ноября 2018</w:t>
      </w:r>
      <w:r w:rsidR="002C1F58" w:rsidRPr="008D4008">
        <w:rPr>
          <w:rFonts w:ascii="Times New Roman" w:hAnsi="Times New Roman" w:cs="Times New Roman"/>
          <w:sz w:val="28"/>
          <w:szCs w:val="28"/>
        </w:rPr>
        <w:t xml:space="preserve"> г.</w:t>
      </w:r>
      <w:r w:rsidR="00590739" w:rsidRPr="008D4008">
        <w:rPr>
          <w:rFonts w:ascii="Times New Roman" w:hAnsi="Times New Roman" w:cs="Times New Roman"/>
          <w:sz w:val="28"/>
          <w:szCs w:val="28"/>
        </w:rPr>
        <w:t xml:space="preserve"> № </w:t>
      </w:r>
      <w:r w:rsidR="005D10A0" w:rsidRPr="008D4008">
        <w:rPr>
          <w:rFonts w:ascii="Times New Roman" w:hAnsi="Times New Roman" w:cs="Times New Roman"/>
          <w:sz w:val="28"/>
          <w:szCs w:val="28"/>
        </w:rPr>
        <w:t>843</w:t>
      </w:r>
      <w:r w:rsidR="00590739" w:rsidRPr="008D4008">
        <w:rPr>
          <w:rFonts w:ascii="Times New Roman" w:hAnsi="Times New Roman" w:cs="Times New Roman"/>
          <w:sz w:val="28"/>
          <w:szCs w:val="28"/>
        </w:rPr>
        <w:t xml:space="preserve"> «О реализации непрофильн</w:t>
      </w:r>
      <w:r w:rsidR="002C1F58" w:rsidRPr="008D4008">
        <w:rPr>
          <w:rFonts w:ascii="Times New Roman" w:hAnsi="Times New Roman" w:cs="Times New Roman"/>
          <w:sz w:val="28"/>
          <w:szCs w:val="28"/>
        </w:rPr>
        <w:t>ых активов в г. Астрахани</w:t>
      </w:r>
      <w:r w:rsidR="005D10A0" w:rsidRPr="008D4008">
        <w:rPr>
          <w:rFonts w:ascii="Times New Roman" w:hAnsi="Times New Roman" w:cs="Times New Roman"/>
          <w:sz w:val="28"/>
          <w:szCs w:val="28"/>
        </w:rPr>
        <w:t xml:space="preserve">» </w:t>
      </w:r>
      <w:r w:rsidR="00590739" w:rsidRPr="008D4008">
        <w:rPr>
          <w:rFonts w:ascii="Times New Roman" w:hAnsi="Times New Roman" w:cs="Times New Roman"/>
          <w:sz w:val="28"/>
          <w:szCs w:val="28"/>
        </w:rPr>
        <w:t xml:space="preserve">опубликованы информационные сообщения о приеме заявок на участие в продаже </w:t>
      </w:r>
      <w:bookmarkStart w:id="0" w:name="_GoBack"/>
      <w:r w:rsidR="00590739" w:rsidRPr="008D4008">
        <w:rPr>
          <w:rFonts w:ascii="Times New Roman" w:hAnsi="Times New Roman" w:cs="Times New Roman"/>
          <w:sz w:val="28"/>
          <w:szCs w:val="28"/>
        </w:rPr>
        <w:t>Лот</w:t>
      </w:r>
      <w:bookmarkEnd w:id="0"/>
      <w:r w:rsidR="00590739" w:rsidRPr="008D4008">
        <w:rPr>
          <w:rFonts w:ascii="Times New Roman" w:hAnsi="Times New Roman" w:cs="Times New Roman"/>
          <w:sz w:val="28"/>
          <w:szCs w:val="28"/>
        </w:rPr>
        <w:t xml:space="preserve">а </w:t>
      </w:r>
      <w:r w:rsidR="005D10A0" w:rsidRPr="008D4008">
        <w:rPr>
          <w:rFonts w:ascii="Times New Roman" w:hAnsi="Times New Roman" w:cs="Times New Roman"/>
          <w:sz w:val="28"/>
          <w:szCs w:val="28"/>
        </w:rPr>
        <w:t>в газете «Волга» от 14.12.2018 № 92 (385) и на официальном сайте ПАО «МРСК Юга» http://www.mrsk-yuga.ru и ПАО</w:t>
      </w:r>
      <w:proofErr w:type="gramEnd"/>
      <w:r w:rsidR="005D10A0" w:rsidRPr="008D4008">
        <w:rPr>
          <w:rFonts w:ascii="Times New Roman" w:hAnsi="Times New Roman" w:cs="Times New Roman"/>
          <w:sz w:val="28"/>
          <w:szCs w:val="28"/>
        </w:rPr>
        <w:t xml:space="preserve"> «Россети».</w:t>
      </w:r>
    </w:p>
    <w:p w:rsidR="00590739" w:rsidRPr="008D4008" w:rsidRDefault="00590739" w:rsidP="005907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 xml:space="preserve">За период приема заявок на участие в </w:t>
      </w:r>
      <w:proofErr w:type="gramStart"/>
      <w:r w:rsidRPr="008D4008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8D4008">
        <w:rPr>
          <w:rFonts w:ascii="Times New Roman" w:hAnsi="Times New Roman" w:cs="Times New Roman"/>
          <w:sz w:val="28"/>
          <w:szCs w:val="28"/>
        </w:rPr>
        <w:t xml:space="preserve"> с </w:t>
      </w:r>
      <w:r w:rsidR="005D10A0" w:rsidRPr="008D4008">
        <w:rPr>
          <w:rFonts w:ascii="Times New Roman" w:hAnsi="Times New Roman" w:cs="Times New Roman"/>
          <w:sz w:val="28"/>
          <w:szCs w:val="28"/>
        </w:rPr>
        <w:t>17</w:t>
      </w:r>
      <w:r w:rsidRPr="008D4008">
        <w:rPr>
          <w:rFonts w:ascii="Times New Roman" w:hAnsi="Times New Roman" w:cs="Times New Roman"/>
          <w:sz w:val="28"/>
          <w:szCs w:val="28"/>
        </w:rPr>
        <w:t xml:space="preserve"> </w:t>
      </w:r>
      <w:r w:rsidR="005D10A0" w:rsidRPr="008D4008">
        <w:rPr>
          <w:rFonts w:ascii="Times New Roman" w:hAnsi="Times New Roman" w:cs="Times New Roman"/>
          <w:sz w:val="28"/>
          <w:szCs w:val="28"/>
        </w:rPr>
        <w:t>декабря</w:t>
      </w:r>
      <w:r w:rsidRPr="008D4008">
        <w:rPr>
          <w:rFonts w:ascii="Times New Roman" w:hAnsi="Times New Roman" w:cs="Times New Roman"/>
          <w:sz w:val="28"/>
          <w:szCs w:val="28"/>
        </w:rPr>
        <w:t xml:space="preserve"> 201</w:t>
      </w:r>
      <w:r w:rsidR="005D10A0" w:rsidRPr="008D4008">
        <w:rPr>
          <w:rFonts w:ascii="Times New Roman" w:hAnsi="Times New Roman" w:cs="Times New Roman"/>
          <w:sz w:val="28"/>
          <w:szCs w:val="28"/>
        </w:rPr>
        <w:t>8</w:t>
      </w:r>
      <w:r w:rsidRPr="008D400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D10A0" w:rsidRPr="008D4008">
        <w:rPr>
          <w:rFonts w:ascii="Times New Roman" w:hAnsi="Times New Roman" w:cs="Times New Roman"/>
          <w:sz w:val="28"/>
          <w:szCs w:val="28"/>
        </w:rPr>
        <w:t>31</w:t>
      </w:r>
      <w:r w:rsidRPr="008D4008">
        <w:rPr>
          <w:rFonts w:ascii="Times New Roman" w:hAnsi="Times New Roman" w:cs="Times New Roman"/>
          <w:sz w:val="28"/>
          <w:szCs w:val="28"/>
        </w:rPr>
        <w:t xml:space="preserve"> </w:t>
      </w:r>
      <w:r w:rsidR="005D10A0" w:rsidRPr="008D4008">
        <w:rPr>
          <w:rFonts w:ascii="Times New Roman" w:hAnsi="Times New Roman" w:cs="Times New Roman"/>
          <w:sz w:val="28"/>
          <w:szCs w:val="28"/>
        </w:rPr>
        <w:t>января</w:t>
      </w:r>
      <w:r w:rsidRPr="008D4008">
        <w:rPr>
          <w:rFonts w:ascii="Times New Roman" w:hAnsi="Times New Roman" w:cs="Times New Roman"/>
          <w:sz w:val="28"/>
          <w:szCs w:val="28"/>
        </w:rPr>
        <w:t xml:space="preserve"> 201</w:t>
      </w:r>
      <w:r w:rsidR="005D10A0" w:rsidRPr="008D4008">
        <w:rPr>
          <w:rFonts w:ascii="Times New Roman" w:hAnsi="Times New Roman" w:cs="Times New Roman"/>
          <w:sz w:val="28"/>
          <w:szCs w:val="28"/>
        </w:rPr>
        <w:t>9</w:t>
      </w:r>
      <w:r w:rsidRPr="008D4008">
        <w:rPr>
          <w:rFonts w:ascii="Times New Roman" w:hAnsi="Times New Roman" w:cs="Times New Roman"/>
          <w:sz w:val="28"/>
          <w:szCs w:val="28"/>
        </w:rPr>
        <w:t xml:space="preserve"> г. (включительно) не было подано ни одной заявки на участие.</w:t>
      </w:r>
    </w:p>
    <w:p w:rsidR="00590739" w:rsidRPr="008D4008" w:rsidRDefault="00590739" w:rsidP="000E4B5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>О признании несостоявшейся продажи посредством</w:t>
      </w:r>
      <w:r w:rsidR="000E4B5A" w:rsidRPr="008D4008">
        <w:rPr>
          <w:rFonts w:ascii="Times New Roman" w:hAnsi="Times New Roman" w:cs="Times New Roman"/>
          <w:sz w:val="28"/>
          <w:szCs w:val="28"/>
        </w:rPr>
        <w:t xml:space="preserve"> публичного предложения с ценой первоначального предложения равной начальной цене последнего несостоявшегося аукциона и минимальной ценой не ниже 50 </w:t>
      </w:r>
      <w:r w:rsidR="000E4B5A" w:rsidRPr="008D4008">
        <w:rPr>
          <w:rFonts w:ascii="Times New Roman" w:hAnsi="Times New Roman" w:cs="Times New Roman"/>
          <w:sz w:val="28"/>
          <w:szCs w:val="28"/>
        </w:rPr>
        <w:lastRenderedPageBreak/>
        <w:t>(пятидесяти) процентов цены первоначального предложения</w:t>
      </w:r>
      <w:r w:rsidRPr="008D4008">
        <w:rPr>
          <w:rFonts w:ascii="Times New Roman" w:hAnsi="Times New Roman" w:cs="Times New Roman"/>
          <w:sz w:val="28"/>
          <w:szCs w:val="28"/>
        </w:rPr>
        <w:t xml:space="preserve"> в связи с отсутствием заявок на участие в торгах следующего лота:</w:t>
      </w:r>
    </w:p>
    <w:p w:rsidR="00590739" w:rsidRPr="008D4008" w:rsidRDefault="00590739" w:rsidP="00590739">
      <w:pPr>
        <w:tabs>
          <w:tab w:val="left" w:pos="993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008">
        <w:rPr>
          <w:rFonts w:ascii="Times New Roman" w:hAnsi="Times New Roman" w:cs="Times New Roman"/>
          <w:b/>
          <w:sz w:val="28"/>
          <w:szCs w:val="28"/>
        </w:rPr>
        <w:t>Лот:</w:t>
      </w:r>
    </w:p>
    <w:p w:rsidR="00ED3C7B" w:rsidRPr="008D4008" w:rsidRDefault="00ED3C7B" w:rsidP="00ED3C7B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>- здание для персонала районных электрических сетей, назначение: нежилое, общая площадь 1226,5 кв. м, расположенное по адресу: г. Астрахань, ул. Краматорская, д. 204, литер строения 10, этажность 2, год постройки -1998;</w:t>
      </w:r>
    </w:p>
    <w:p w:rsidR="00ED3C7B" w:rsidRPr="008D4008" w:rsidRDefault="00ED3C7B" w:rsidP="00ED3C7B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>- хозяйственное здание цеха ремонта оборудования, назначение: нежилое, общая площадь 291,1 кв. м, расположенное по адресу: г. Астрахань, Ленинский район, ул. Краматорская, д. 204, литер строения 11, этажность 2, год постройки - 2000;</w:t>
      </w:r>
    </w:p>
    <w:p w:rsidR="00ED3C7B" w:rsidRPr="008D4008" w:rsidRDefault="00ED3C7B" w:rsidP="00ED3C7B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 xml:space="preserve">- право аренды земельного участка площадью 6 697 кв. м сроком на 25 лет, кадастровый номер 30:12:021126:54, расположенный по адресу: Астраханская область, г. Астрахань, </w:t>
      </w:r>
      <w:proofErr w:type="gramStart"/>
      <w:r w:rsidRPr="008D4008">
        <w:rPr>
          <w:rFonts w:ascii="Times New Roman" w:hAnsi="Times New Roman" w:cs="Times New Roman"/>
          <w:sz w:val="28"/>
          <w:szCs w:val="28"/>
        </w:rPr>
        <w:t>Ленинский</w:t>
      </w:r>
      <w:proofErr w:type="gramEnd"/>
      <w:r w:rsidRPr="008D4008">
        <w:rPr>
          <w:rFonts w:ascii="Times New Roman" w:hAnsi="Times New Roman" w:cs="Times New Roman"/>
          <w:sz w:val="28"/>
          <w:szCs w:val="28"/>
        </w:rPr>
        <w:t xml:space="preserve"> район, ул. Краматорская, д. 204.</w:t>
      </w:r>
    </w:p>
    <w:p w:rsidR="00590739" w:rsidRPr="008D4008" w:rsidRDefault="00590739" w:rsidP="00ED3C7B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>Слушали:</w:t>
      </w:r>
    </w:p>
    <w:p w:rsidR="000E4B5A" w:rsidRPr="008D4008" w:rsidRDefault="00590739" w:rsidP="00590739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008">
        <w:rPr>
          <w:rFonts w:ascii="Times New Roman" w:hAnsi="Times New Roman" w:cs="Times New Roman"/>
          <w:sz w:val="28"/>
          <w:szCs w:val="28"/>
        </w:rPr>
        <w:t xml:space="preserve">Секретаря Комиссии – начальника отдела управления собственностью </w:t>
      </w:r>
      <w:r w:rsidR="00060E05" w:rsidRPr="008D4008">
        <w:rPr>
          <w:rFonts w:ascii="Times New Roman" w:hAnsi="Times New Roman" w:cs="Times New Roman"/>
          <w:sz w:val="28"/>
          <w:szCs w:val="28"/>
        </w:rPr>
        <w:t>Гусеву И.А.,</w:t>
      </w:r>
      <w:r w:rsidRPr="008D4008">
        <w:rPr>
          <w:rFonts w:ascii="Times New Roman" w:hAnsi="Times New Roman" w:cs="Times New Roman"/>
          <w:sz w:val="28"/>
          <w:szCs w:val="28"/>
        </w:rPr>
        <w:t xml:space="preserve"> которая доложила, что в соответствии с</w:t>
      </w:r>
      <w:r w:rsidR="00C95530" w:rsidRPr="008D4008">
        <w:rPr>
          <w:rFonts w:ascii="Times New Roman" w:hAnsi="Times New Roman" w:cs="Times New Roman"/>
          <w:sz w:val="28"/>
          <w:szCs w:val="28"/>
        </w:rPr>
        <w:t xml:space="preserve"> </w:t>
      </w:r>
      <w:r w:rsidR="000E4B5A" w:rsidRPr="008D4008">
        <w:rPr>
          <w:rFonts w:ascii="Times New Roman" w:hAnsi="Times New Roman" w:cs="Times New Roman"/>
          <w:sz w:val="28"/>
          <w:szCs w:val="28"/>
        </w:rPr>
        <w:t>п. 23 Порядка по организации продажи непрофильных активов ПАО «МРСК Юга», утвержденного решением Совета директоров ПАО «МРСК Юга» от 21.02.2018 (протокол от 26.02.2018 №261/2018), продажа признается несостоявшейся, в случае если не было подано ни одной заявки на участие в продаже.</w:t>
      </w:r>
      <w:proofErr w:type="gramEnd"/>
    </w:p>
    <w:p w:rsidR="00C95530" w:rsidRPr="008D4008" w:rsidRDefault="00C95530" w:rsidP="00590739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00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95530" w:rsidRPr="008D4008" w:rsidRDefault="00C95530" w:rsidP="00590739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b/>
          <w:sz w:val="28"/>
          <w:szCs w:val="28"/>
        </w:rPr>
        <w:t>Признать несостоявшейся продажу посредством публичного предложения</w:t>
      </w:r>
      <w:r w:rsidRPr="008D4008">
        <w:rPr>
          <w:rFonts w:ascii="Times New Roman" w:hAnsi="Times New Roman" w:cs="Times New Roman"/>
          <w:sz w:val="28"/>
          <w:szCs w:val="28"/>
        </w:rPr>
        <w:t xml:space="preserve"> </w:t>
      </w:r>
      <w:r w:rsidR="008D4008" w:rsidRPr="008D4008">
        <w:rPr>
          <w:rFonts w:ascii="Times New Roman" w:hAnsi="Times New Roman" w:cs="Times New Roman"/>
          <w:sz w:val="28"/>
          <w:szCs w:val="28"/>
        </w:rPr>
        <w:t>с ценой первоначального предложения равной начальной цене последнего несостоявшегося аукциона и минимальной ценой не ниже 50 (пятидесяти) процентов цены первоначального предложения</w:t>
      </w:r>
      <w:r w:rsidRPr="008D4008">
        <w:rPr>
          <w:rFonts w:ascii="Times New Roman" w:hAnsi="Times New Roman" w:cs="Times New Roman"/>
          <w:sz w:val="28"/>
          <w:szCs w:val="28"/>
        </w:rPr>
        <w:t xml:space="preserve">, </w:t>
      </w:r>
      <w:r w:rsidRPr="008D4008">
        <w:rPr>
          <w:rFonts w:ascii="Times New Roman" w:hAnsi="Times New Roman" w:cs="Times New Roman"/>
          <w:b/>
          <w:sz w:val="28"/>
          <w:szCs w:val="28"/>
        </w:rPr>
        <w:t>в связи с отсутствием заявок на участие в торгах следующего лота:</w:t>
      </w:r>
      <w:r w:rsidR="008D4008" w:rsidRPr="008D40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530" w:rsidRPr="008D4008" w:rsidRDefault="00C95530" w:rsidP="00C95530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008">
        <w:rPr>
          <w:rFonts w:ascii="Times New Roman" w:hAnsi="Times New Roman" w:cs="Times New Roman"/>
          <w:b/>
          <w:sz w:val="28"/>
          <w:szCs w:val="28"/>
        </w:rPr>
        <w:t>Лот:</w:t>
      </w:r>
    </w:p>
    <w:p w:rsidR="00ED3C7B" w:rsidRPr="008D4008" w:rsidRDefault="00ED3C7B" w:rsidP="00ED3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>- здание для персонала районных электрических сетей, назначение: нежилое, общая площадь 1226,5 кв. м, расположенное по адресу: г. Астрахань, ул. Краматорская, д. 204, литер строения 10, этажность 2, год постройки -1998;</w:t>
      </w:r>
    </w:p>
    <w:p w:rsidR="00ED3C7B" w:rsidRPr="008D4008" w:rsidRDefault="00ED3C7B" w:rsidP="00ED3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>- хозяйственное здание цеха ремонта оборудования, назначение: нежилое, общая площадь 291,1 кв. м, расположенное по адресу: г. Астрахань, Ленинский район, ул. Краматорская, д. 204, литер строения 11, этажность 2, год постройки - 2000;</w:t>
      </w:r>
    </w:p>
    <w:p w:rsidR="00060E05" w:rsidRPr="008D4008" w:rsidRDefault="00ED3C7B" w:rsidP="00ED3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 xml:space="preserve">- право аренды земельного участка площадью 6 697 кв. м сроком на 25 лет, кадастровый номер 30:12:021126:54, расположенный по адресу: </w:t>
      </w:r>
      <w:r w:rsidRPr="008D4008">
        <w:rPr>
          <w:rFonts w:ascii="Times New Roman" w:hAnsi="Times New Roman" w:cs="Times New Roman"/>
          <w:sz w:val="28"/>
          <w:szCs w:val="28"/>
        </w:rPr>
        <w:lastRenderedPageBreak/>
        <w:t xml:space="preserve">Астраханская область, г. Астрахань, </w:t>
      </w:r>
      <w:proofErr w:type="gramStart"/>
      <w:r w:rsidRPr="008D4008">
        <w:rPr>
          <w:rFonts w:ascii="Times New Roman" w:hAnsi="Times New Roman" w:cs="Times New Roman"/>
          <w:sz w:val="28"/>
          <w:szCs w:val="28"/>
        </w:rPr>
        <w:t>Ленинский</w:t>
      </w:r>
      <w:proofErr w:type="gramEnd"/>
      <w:r w:rsidRPr="008D4008">
        <w:rPr>
          <w:rFonts w:ascii="Times New Roman" w:hAnsi="Times New Roman" w:cs="Times New Roman"/>
          <w:sz w:val="28"/>
          <w:szCs w:val="28"/>
        </w:rPr>
        <w:t xml:space="preserve"> район, ул. Краматорская, д. 204.</w:t>
      </w:r>
    </w:p>
    <w:p w:rsidR="00ED3C7B" w:rsidRPr="008D4008" w:rsidRDefault="00ED3C7B" w:rsidP="00ED3C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6FAF" w:rsidRPr="008D4008" w:rsidRDefault="00C95530" w:rsidP="00310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D2F43" w:rsidRPr="008D4008" w:rsidRDefault="00060E05" w:rsidP="00310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C95530" w:rsidRPr="008D4008" w:rsidRDefault="00060E05" w:rsidP="00310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008">
        <w:rPr>
          <w:rFonts w:ascii="Times New Roman" w:hAnsi="Times New Roman" w:cs="Times New Roman"/>
          <w:sz w:val="28"/>
          <w:szCs w:val="28"/>
        </w:rPr>
        <w:t>по экономике и финансам</w:t>
      </w:r>
      <w:r w:rsidR="00C95530" w:rsidRPr="008D40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2F43" w:rsidRPr="008D400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95530" w:rsidRPr="008D4008">
        <w:rPr>
          <w:rFonts w:ascii="Times New Roman" w:hAnsi="Times New Roman" w:cs="Times New Roman"/>
          <w:sz w:val="28"/>
          <w:szCs w:val="28"/>
        </w:rPr>
        <w:t xml:space="preserve"> </w:t>
      </w:r>
      <w:r w:rsidRPr="008D4008">
        <w:rPr>
          <w:rFonts w:ascii="Times New Roman" w:hAnsi="Times New Roman" w:cs="Times New Roman"/>
          <w:sz w:val="28"/>
          <w:szCs w:val="28"/>
        </w:rPr>
        <w:t>Анашкина И.Б.</w:t>
      </w:r>
    </w:p>
    <w:p w:rsidR="00C95530" w:rsidRPr="008D4008" w:rsidRDefault="00C95530" w:rsidP="00310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6FAF" w:rsidRPr="008D4008" w:rsidTr="00013862">
        <w:trPr>
          <w:trHeight w:val="1339"/>
        </w:trPr>
        <w:tc>
          <w:tcPr>
            <w:tcW w:w="4785" w:type="dxa"/>
          </w:tcPr>
          <w:p w:rsidR="00516FAF" w:rsidRPr="008D4008" w:rsidRDefault="00516FAF" w:rsidP="0055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C95530" w:rsidRPr="008D400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  <w:p w:rsidR="00C95530" w:rsidRPr="008D4008" w:rsidRDefault="00C95530" w:rsidP="00C9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управления собственностью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C95530" w:rsidRPr="008D4008" w:rsidRDefault="00C95530" w:rsidP="0055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30" w:rsidRPr="008D4008" w:rsidRDefault="00C95530" w:rsidP="00C9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30" w:rsidRPr="008D4008" w:rsidRDefault="00C95530" w:rsidP="00C9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060E05" w:rsidRPr="008D400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60E05" w:rsidRPr="008D4008">
              <w:rPr>
                <w:rFonts w:ascii="Times New Roman" w:hAnsi="Times New Roman" w:cs="Times New Roman"/>
                <w:sz w:val="28"/>
                <w:szCs w:val="28"/>
              </w:rPr>
              <w:t>Гусева И.А.</w:t>
            </w: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6FAF" w:rsidRPr="008D4008" w:rsidRDefault="00516FAF" w:rsidP="00C9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AF" w:rsidRPr="008D4008" w:rsidTr="00013862">
        <w:trPr>
          <w:trHeight w:val="614"/>
        </w:trPr>
        <w:tc>
          <w:tcPr>
            <w:tcW w:w="4785" w:type="dxa"/>
          </w:tcPr>
          <w:p w:rsidR="00C95530" w:rsidRPr="008D4008" w:rsidRDefault="00516FAF" w:rsidP="0055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C95530" w:rsidRPr="008D40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5530" w:rsidRPr="008D4008" w:rsidRDefault="00C95530" w:rsidP="0055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516FAF" w:rsidRPr="008D4008" w:rsidRDefault="00516FAF" w:rsidP="00060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3B" w:rsidRPr="008D4008" w:rsidTr="00013862">
        <w:trPr>
          <w:trHeight w:val="645"/>
        </w:trPr>
        <w:tc>
          <w:tcPr>
            <w:tcW w:w="4785" w:type="dxa"/>
          </w:tcPr>
          <w:p w:rsidR="0093363B" w:rsidRPr="008D4008" w:rsidRDefault="0093363B" w:rsidP="0055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  <w:p w:rsidR="0093363B" w:rsidRPr="008D4008" w:rsidRDefault="0093363B" w:rsidP="0055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93363B" w:rsidRPr="008D4008" w:rsidRDefault="0093363B" w:rsidP="009336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Савин Е.В.</w:t>
            </w:r>
          </w:p>
        </w:tc>
      </w:tr>
      <w:tr w:rsidR="0093363B" w:rsidRPr="008D4008" w:rsidTr="00013862">
        <w:trPr>
          <w:trHeight w:val="990"/>
        </w:trPr>
        <w:tc>
          <w:tcPr>
            <w:tcW w:w="4785" w:type="dxa"/>
          </w:tcPr>
          <w:p w:rsidR="0093363B" w:rsidRPr="008D4008" w:rsidRDefault="0093363B" w:rsidP="0055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Главный бухгалтер - начальник управления бухгалтерского и налогового учета и отчетности</w:t>
            </w:r>
          </w:p>
          <w:p w:rsidR="0093363B" w:rsidRPr="008D4008" w:rsidRDefault="0093363B" w:rsidP="0055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93363B" w:rsidRPr="008D4008" w:rsidRDefault="0093363B" w:rsidP="009336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Артамонова Э.Ю.</w:t>
            </w:r>
          </w:p>
          <w:p w:rsidR="0093363B" w:rsidRPr="008D4008" w:rsidRDefault="0093363B" w:rsidP="009336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3B" w:rsidRPr="008D4008" w:rsidTr="00013862">
        <w:trPr>
          <w:trHeight w:val="328"/>
        </w:trPr>
        <w:tc>
          <w:tcPr>
            <w:tcW w:w="4785" w:type="dxa"/>
          </w:tcPr>
          <w:p w:rsidR="0093363B" w:rsidRPr="008D4008" w:rsidRDefault="0093363B" w:rsidP="0055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ремонтов</w:t>
            </w:r>
          </w:p>
        </w:tc>
        <w:tc>
          <w:tcPr>
            <w:tcW w:w="4786" w:type="dxa"/>
            <w:vAlign w:val="center"/>
          </w:tcPr>
          <w:p w:rsidR="0093363B" w:rsidRPr="008D4008" w:rsidRDefault="00013862" w:rsidP="009336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Бахмутов Р.Т.</w:t>
            </w:r>
          </w:p>
          <w:p w:rsidR="0093363B" w:rsidRPr="008D4008" w:rsidRDefault="0093363B" w:rsidP="009336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3B" w:rsidRPr="008D4008" w:rsidTr="00013862">
        <w:trPr>
          <w:trHeight w:val="945"/>
        </w:trPr>
        <w:tc>
          <w:tcPr>
            <w:tcW w:w="4785" w:type="dxa"/>
          </w:tcPr>
          <w:p w:rsidR="0093363B" w:rsidRPr="008D4008" w:rsidRDefault="00013862" w:rsidP="0055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 правового обеспечения и управления собственностью</w:t>
            </w:r>
          </w:p>
          <w:p w:rsidR="00013862" w:rsidRPr="008D4008" w:rsidRDefault="00013862" w:rsidP="0055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93363B" w:rsidRPr="008D4008" w:rsidRDefault="0093363B" w:rsidP="009336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63B" w:rsidRPr="008D4008" w:rsidRDefault="0093363B" w:rsidP="009336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Григоренко Д.Ю.</w:t>
            </w:r>
          </w:p>
          <w:p w:rsidR="0093363B" w:rsidRPr="008D4008" w:rsidRDefault="0093363B" w:rsidP="009336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3B" w:rsidRPr="009731C9" w:rsidTr="00013862">
        <w:trPr>
          <w:trHeight w:val="612"/>
        </w:trPr>
        <w:tc>
          <w:tcPr>
            <w:tcW w:w="4785" w:type="dxa"/>
          </w:tcPr>
          <w:p w:rsidR="0093363B" w:rsidRPr="008D4008" w:rsidRDefault="00013862" w:rsidP="0055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собственностью</w:t>
            </w:r>
          </w:p>
        </w:tc>
        <w:tc>
          <w:tcPr>
            <w:tcW w:w="4786" w:type="dxa"/>
            <w:vAlign w:val="center"/>
          </w:tcPr>
          <w:p w:rsidR="0093363B" w:rsidRPr="009731C9" w:rsidRDefault="0093363B" w:rsidP="009336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08">
              <w:rPr>
                <w:rFonts w:ascii="Times New Roman" w:hAnsi="Times New Roman" w:cs="Times New Roman"/>
                <w:sz w:val="28"/>
                <w:szCs w:val="28"/>
              </w:rPr>
              <w:t>Цыбулько Н.А.</w:t>
            </w:r>
          </w:p>
        </w:tc>
      </w:tr>
    </w:tbl>
    <w:p w:rsidR="00CE7F98" w:rsidRPr="00CE7F98" w:rsidRDefault="007D744E" w:rsidP="0093363B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1C9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CE7F98" w:rsidRPr="00CE7F98" w:rsidSect="002C1F5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BA" w:rsidRDefault="00F540BA" w:rsidP="00BE63B0">
      <w:pPr>
        <w:spacing w:after="0" w:line="240" w:lineRule="auto"/>
      </w:pPr>
      <w:r>
        <w:separator/>
      </w:r>
    </w:p>
  </w:endnote>
  <w:endnote w:type="continuationSeparator" w:id="0">
    <w:p w:rsidR="00F540BA" w:rsidRDefault="00F540BA" w:rsidP="00BE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BA" w:rsidRDefault="00F540BA" w:rsidP="00BE63B0">
      <w:pPr>
        <w:spacing w:after="0" w:line="240" w:lineRule="auto"/>
      </w:pPr>
      <w:r>
        <w:separator/>
      </w:r>
    </w:p>
  </w:footnote>
  <w:footnote w:type="continuationSeparator" w:id="0">
    <w:p w:rsidR="00F540BA" w:rsidRDefault="00F540BA" w:rsidP="00BE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7D6E"/>
    <w:multiLevelType w:val="hybridMultilevel"/>
    <w:tmpl w:val="79AA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276A"/>
    <w:multiLevelType w:val="hybridMultilevel"/>
    <w:tmpl w:val="5AE09FAC"/>
    <w:lvl w:ilvl="0" w:tplc="155CB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F6"/>
    <w:rsid w:val="00013862"/>
    <w:rsid w:val="0002264F"/>
    <w:rsid w:val="000248E0"/>
    <w:rsid w:val="00060E05"/>
    <w:rsid w:val="000E1848"/>
    <w:rsid w:val="000E4B5A"/>
    <w:rsid w:val="0010532A"/>
    <w:rsid w:val="0013444A"/>
    <w:rsid w:val="00150450"/>
    <w:rsid w:val="00196321"/>
    <w:rsid w:val="00284CDC"/>
    <w:rsid w:val="00290656"/>
    <w:rsid w:val="002C1F58"/>
    <w:rsid w:val="002E72A0"/>
    <w:rsid w:val="003106A5"/>
    <w:rsid w:val="00320959"/>
    <w:rsid w:val="00343D73"/>
    <w:rsid w:val="00396815"/>
    <w:rsid w:val="00416A99"/>
    <w:rsid w:val="00492D75"/>
    <w:rsid w:val="004D2F43"/>
    <w:rsid w:val="00516FAF"/>
    <w:rsid w:val="00554EDE"/>
    <w:rsid w:val="00587292"/>
    <w:rsid w:val="00590739"/>
    <w:rsid w:val="005D10A0"/>
    <w:rsid w:val="00613F01"/>
    <w:rsid w:val="00650768"/>
    <w:rsid w:val="006D0CF6"/>
    <w:rsid w:val="0070047A"/>
    <w:rsid w:val="007369EB"/>
    <w:rsid w:val="00754E92"/>
    <w:rsid w:val="007B3C90"/>
    <w:rsid w:val="007D744E"/>
    <w:rsid w:val="00800B04"/>
    <w:rsid w:val="008D4008"/>
    <w:rsid w:val="00926C10"/>
    <w:rsid w:val="0093363B"/>
    <w:rsid w:val="00940ACC"/>
    <w:rsid w:val="0095531F"/>
    <w:rsid w:val="0096782F"/>
    <w:rsid w:val="009731C9"/>
    <w:rsid w:val="009B1A2E"/>
    <w:rsid w:val="00AE74A0"/>
    <w:rsid w:val="00BE63B0"/>
    <w:rsid w:val="00C95530"/>
    <w:rsid w:val="00CE7F98"/>
    <w:rsid w:val="00D42462"/>
    <w:rsid w:val="00D52A80"/>
    <w:rsid w:val="00DF4DC7"/>
    <w:rsid w:val="00E03680"/>
    <w:rsid w:val="00E310C0"/>
    <w:rsid w:val="00ED3C7B"/>
    <w:rsid w:val="00F540BA"/>
    <w:rsid w:val="00F7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4E"/>
    <w:pPr>
      <w:ind w:left="720"/>
      <w:contextualSpacing/>
    </w:pPr>
  </w:style>
  <w:style w:type="table" w:styleId="a4">
    <w:name w:val="Table Grid"/>
    <w:basedOn w:val="a1"/>
    <w:uiPriority w:val="59"/>
    <w:rsid w:val="0051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731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E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3B0"/>
  </w:style>
  <w:style w:type="paragraph" w:styleId="a8">
    <w:name w:val="footer"/>
    <w:basedOn w:val="a"/>
    <w:link w:val="a9"/>
    <w:uiPriority w:val="99"/>
    <w:unhideWhenUsed/>
    <w:rsid w:val="00BE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4E"/>
    <w:pPr>
      <w:ind w:left="720"/>
      <w:contextualSpacing/>
    </w:pPr>
  </w:style>
  <w:style w:type="table" w:styleId="a4">
    <w:name w:val="Table Grid"/>
    <w:basedOn w:val="a1"/>
    <w:uiPriority w:val="59"/>
    <w:rsid w:val="0051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731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E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3B0"/>
  </w:style>
  <w:style w:type="paragraph" w:styleId="a8">
    <w:name w:val="footer"/>
    <w:basedOn w:val="a"/>
    <w:link w:val="a9"/>
    <w:uiPriority w:val="99"/>
    <w:unhideWhenUsed/>
    <w:rsid w:val="00BE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Передерина Елена Александровна</dc:creator>
  <cp:lastModifiedBy>Сухарева Ирина Николаевна</cp:lastModifiedBy>
  <cp:revision>3</cp:revision>
  <cp:lastPrinted>2019-02-04T09:29:00Z</cp:lastPrinted>
  <dcterms:created xsi:type="dcterms:W3CDTF">2019-02-05T11:19:00Z</dcterms:created>
  <dcterms:modified xsi:type="dcterms:W3CDTF">2019-02-05T11:23:00Z</dcterms:modified>
</cp:coreProperties>
</file>